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D1DF" w14:textId="77777777" w:rsidR="007541F7" w:rsidRPr="00665388" w:rsidRDefault="009E0E3E" w:rsidP="00665388">
      <w:pPr>
        <w:wordWrap w:val="0"/>
        <w:rPr>
          <w:kern w:val="2"/>
        </w:rPr>
      </w:pPr>
      <w:r w:rsidRPr="00665388">
        <w:rPr>
          <w:rFonts w:hint="eastAsia"/>
          <w:kern w:val="2"/>
        </w:rPr>
        <w:t>様式</w:t>
      </w:r>
      <w:r w:rsidR="007541F7" w:rsidRPr="00665388">
        <w:rPr>
          <w:rFonts w:hint="eastAsia"/>
          <w:bCs/>
          <w:kern w:val="2"/>
        </w:rPr>
        <w:t>第１号</w:t>
      </w:r>
      <w:r w:rsidR="007541F7" w:rsidRPr="00665388">
        <w:rPr>
          <w:rFonts w:hint="eastAsia"/>
          <w:kern w:val="2"/>
        </w:rPr>
        <w:t>（第４条関係）</w:t>
      </w:r>
    </w:p>
    <w:p w14:paraId="5FA812FB" w14:textId="77777777" w:rsidR="007541F7" w:rsidRPr="00A1412A" w:rsidRDefault="007541F7" w:rsidP="007541F7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665388">
        <w:rPr>
          <w:rFonts w:asciiTheme="minorEastAsia" w:eastAsiaTheme="minorEastAsia" w:hAnsiTheme="minorEastAsia" w:hint="eastAsia"/>
          <w:spacing w:val="90"/>
          <w:sz w:val="42"/>
          <w:fitText w:val="6000" w:id="-1533332480"/>
        </w:rPr>
        <w:t>電気設備等点検記録書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2647"/>
        <w:gridCol w:w="1418"/>
        <w:gridCol w:w="2367"/>
        <w:gridCol w:w="2073"/>
        <w:gridCol w:w="2222"/>
      </w:tblGrid>
      <w:tr w:rsidR="007541F7" w:rsidRPr="00A1412A" w14:paraId="23E43DF9" w14:textId="77777777" w:rsidTr="007541F7">
        <w:trPr>
          <w:trHeight w:val="794"/>
        </w:trPr>
        <w:tc>
          <w:tcPr>
            <w:tcW w:w="2569" w:type="dxa"/>
            <w:vAlign w:val="center"/>
          </w:tcPr>
          <w:p w14:paraId="4DECFF26" w14:textId="77777777" w:rsidR="007541F7" w:rsidRPr="00A1412A" w:rsidRDefault="007541F7" w:rsidP="00754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設備の種類又は名称</w:t>
            </w:r>
          </w:p>
        </w:tc>
        <w:tc>
          <w:tcPr>
            <w:tcW w:w="2647" w:type="dxa"/>
            <w:vAlign w:val="center"/>
          </w:tcPr>
          <w:p w14:paraId="18053816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457152" w14:textId="77777777" w:rsidR="007541F7" w:rsidRPr="00A1412A" w:rsidRDefault="007541F7" w:rsidP="007541F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2367" w:type="dxa"/>
          </w:tcPr>
          <w:p w14:paraId="52191BA6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14:paraId="28468660" w14:textId="77777777" w:rsidR="007541F7" w:rsidRPr="00A1412A" w:rsidRDefault="007541F7" w:rsidP="007541F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使用電圧</w:t>
            </w:r>
          </w:p>
        </w:tc>
        <w:tc>
          <w:tcPr>
            <w:tcW w:w="2222" w:type="dxa"/>
            <w:vAlign w:val="center"/>
          </w:tcPr>
          <w:p w14:paraId="349DC6E6" w14:textId="77777777" w:rsidR="007541F7" w:rsidRPr="00A1412A" w:rsidRDefault="007541F7" w:rsidP="007541F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/>
                <w:sz w:val="22"/>
              </w:rPr>
              <w:t>V</w:t>
            </w:r>
          </w:p>
        </w:tc>
      </w:tr>
      <w:tr w:rsidR="007541F7" w:rsidRPr="00A1412A" w14:paraId="0C4BCCCA" w14:textId="77777777" w:rsidTr="007541F7">
        <w:trPr>
          <w:trHeight w:val="794"/>
        </w:trPr>
        <w:tc>
          <w:tcPr>
            <w:tcW w:w="2569" w:type="dxa"/>
            <w:vAlign w:val="center"/>
          </w:tcPr>
          <w:p w14:paraId="062A39D3" w14:textId="77777777" w:rsidR="007541F7" w:rsidRPr="00A1412A" w:rsidRDefault="007541F7" w:rsidP="007541F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設置年月日</w:t>
            </w:r>
          </w:p>
        </w:tc>
        <w:tc>
          <w:tcPr>
            <w:tcW w:w="2647" w:type="dxa"/>
            <w:vAlign w:val="center"/>
          </w:tcPr>
          <w:p w14:paraId="1CF90841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BE6CB9" w14:textId="77777777" w:rsidR="007541F7" w:rsidRPr="00A1412A" w:rsidRDefault="007541F7" w:rsidP="007541F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製造者名</w:t>
            </w:r>
          </w:p>
        </w:tc>
        <w:tc>
          <w:tcPr>
            <w:tcW w:w="2367" w:type="dxa"/>
          </w:tcPr>
          <w:p w14:paraId="5C5DB724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3" w:type="dxa"/>
            <w:vAlign w:val="center"/>
          </w:tcPr>
          <w:p w14:paraId="1247DA4A" w14:textId="77777777" w:rsidR="007541F7" w:rsidRPr="00A1412A" w:rsidRDefault="007541F7" w:rsidP="007541F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全出力又は容量</w:t>
            </w:r>
          </w:p>
        </w:tc>
        <w:tc>
          <w:tcPr>
            <w:tcW w:w="2222" w:type="dxa"/>
            <w:vAlign w:val="center"/>
          </w:tcPr>
          <w:p w14:paraId="698E062C" w14:textId="77777777" w:rsidR="007541F7" w:rsidRPr="00A1412A" w:rsidRDefault="007541F7" w:rsidP="007541F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/>
                <w:sz w:val="22"/>
              </w:rPr>
              <w:t>KVA</w:t>
            </w:r>
          </w:p>
          <w:p w14:paraId="088FB628" w14:textId="77777777" w:rsidR="007541F7" w:rsidRPr="00A1412A" w:rsidRDefault="007541F7" w:rsidP="007541F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/>
                <w:sz w:val="22"/>
              </w:rPr>
              <w:t>KW</w:t>
            </w:r>
          </w:p>
        </w:tc>
      </w:tr>
    </w:tbl>
    <w:p w14:paraId="52FC13F5" w14:textId="77777777" w:rsidR="007541F7" w:rsidRPr="00A1412A" w:rsidRDefault="007541F7" w:rsidP="007541F7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4316"/>
        <w:gridCol w:w="1495"/>
        <w:gridCol w:w="4498"/>
        <w:gridCol w:w="1696"/>
      </w:tblGrid>
      <w:tr w:rsidR="007541F7" w:rsidRPr="00A1412A" w14:paraId="78B6CFE0" w14:textId="77777777" w:rsidTr="00674F66">
        <w:trPr>
          <w:trHeight w:val="794"/>
        </w:trPr>
        <w:tc>
          <w:tcPr>
            <w:tcW w:w="1294" w:type="dxa"/>
            <w:vAlign w:val="center"/>
          </w:tcPr>
          <w:p w14:paraId="2B968F26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点検月日</w:t>
            </w:r>
          </w:p>
        </w:tc>
        <w:tc>
          <w:tcPr>
            <w:tcW w:w="4316" w:type="dxa"/>
            <w:vAlign w:val="center"/>
          </w:tcPr>
          <w:p w14:paraId="49FE62EC" w14:textId="77777777" w:rsidR="007541F7" w:rsidRPr="00A1412A" w:rsidRDefault="007541F7" w:rsidP="00754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点検及び試験結果</w:t>
            </w:r>
          </w:p>
        </w:tc>
        <w:tc>
          <w:tcPr>
            <w:tcW w:w="1495" w:type="dxa"/>
            <w:vAlign w:val="center"/>
          </w:tcPr>
          <w:p w14:paraId="3F25C177" w14:textId="77777777" w:rsidR="007541F7" w:rsidRPr="00A1412A" w:rsidRDefault="006A7EA2" w:rsidP="00754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実施者</w:t>
            </w:r>
            <w:r w:rsidR="00674F66" w:rsidRPr="00915E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</w:t>
            </w:r>
            <w:r w:rsidR="00FF1445" w:rsidRPr="00915E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498" w:type="dxa"/>
            <w:vAlign w:val="center"/>
          </w:tcPr>
          <w:p w14:paraId="267BC1E2" w14:textId="77777777" w:rsidR="007541F7" w:rsidRPr="00A1412A" w:rsidRDefault="007541F7" w:rsidP="00754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1412A">
              <w:rPr>
                <w:rFonts w:asciiTheme="minorEastAsia" w:eastAsiaTheme="minorEastAsia" w:hAnsiTheme="minorEastAsia" w:hint="eastAsia"/>
                <w:sz w:val="22"/>
              </w:rPr>
              <w:t>補　修　状　況</w:t>
            </w:r>
          </w:p>
        </w:tc>
        <w:tc>
          <w:tcPr>
            <w:tcW w:w="1696" w:type="dxa"/>
            <w:vAlign w:val="center"/>
          </w:tcPr>
          <w:p w14:paraId="74C9B1CC" w14:textId="77777777" w:rsidR="007541F7" w:rsidRPr="00A1412A" w:rsidRDefault="006A7EA2" w:rsidP="007541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工事人</w:t>
            </w:r>
            <w:r w:rsidR="00674F66" w:rsidRPr="00915E26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>氏名</w:t>
            </w:r>
          </w:p>
        </w:tc>
      </w:tr>
      <w:tr w:rsidR="007541F7" w:rsidRPr="00A1412A" w14:paraId="140451AB" w14:textId="77777777" w:rsidTr="00674F66">
        <w:trPr>
          <w:trHeight w:val="4688"/>
        </w:trPr>
        <w:tc>
          <w:tcPr>
            <w:tcW w:w="1294" w:type="dxa"/>
            <w:vAlign w:val="center"/>
          </w:tcPr>
          <w:p w14:paraId="1851AC74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16" w:type="dxa"/>
          </w:tcPr>
          <w:p w14:paraId="10519D29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5" w:type="dxa"/>
          </w:tcPr>
          <w:p w14:paraId="2606D828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498" w:type="dxa"/>
          </w:tcPr>
          <w:p w14:paraId="6F9F3B17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AAAC2E9" w14:textId="77777777" w:rsidR="007541F7" w:rsidRPr="00A1412A" w:rsidRDefault="007541F7" w:rsidP="007541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BDCB9E" w14:textId="77777777" w:rsidR="007541F7" w:rsidRPr="00A1412A" w:rsidRDefault="007541F7" w:rsidP="007541F7">
      <w:pPr>
        <w:ind w:firstLineChars="100" w:firstLine="259"/>
        <w:rPr>
          <w:rFonts w:asciiTheme="minorEastAsia" w:eastAsiaTheme="minorEastAsia" w:hAnsiTheme="minorEastAsia"/>
          <w:sz w:val="22"/>
        </w:rPr>
      </w:pPr>
      <w:r w:rsidRPr="00A1412A">
        <w:rPr>
          <w:rFonts w:asciiTheme="minorEastAsia" w:eastAsiaTheme="minorEastAsia" w:hAnsiTheme="minorEastAsia" w:hint="eastAsia"/>
          <w:sz w:val="22"/>
        </w:rPr>
        <w:t>備考</w:t>
      </w:r>
    </w:p>
    <w:p w14:paraId="00390C3F" w14:textId="48C1ABDE" w:rsidR="007541F7" w:rsidRPr="00A1412A" w:rsidRDefault="007541F7" w:rsidP="007541F7">
      <w:pPr>
        <w:ind w:leftChars="100" w:left="249"/>
        <w:rPr>
          <w:rFonts w:asciiTheme="minorEastAsia" w:eastAsiaTheme="minorEastAsia" w:hAnsiTheme="minorEastAsia"/>
          <w:sz w:val="22"/>
        </w:rPr>
      </w:pPr>
      <w:r w:rsidRPr="00A1412A">
        <w:rPr>
          <w:rFonts w:asciiTheme="minorEastAsia" w:eastAsiaTheme="minorEastAsia" w:hAnsiTheme="minorEastAsia" w:hint="eastAsia"/>
          <w:sz w:val="22"/>
        </w:rPr>
        <w:t xml:space="preserve">　点検及び試験結果欄には、絶縁抵抗、接地抵抗、絶縁耐力、継電器、遮断器、絶縁油処理、調速器、電圧変動率、</w:t>
      </w:r>
      <w:r w:rsidR="00BD18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787EF" wp14:editId="7114DF26">
                <wp:simplePos x="0" y="0"/>
                <wp:positionH relativeFrom="column">
                  <wp:posOffset>4110990</wp:posOffset>
                </wp:positionH>
                <wp:positionV relativeFrom="paragraph">
                  <wp:posOffset>440690</wp:posOffset>
                </wp:positionV>
                <wp:extent cx="790575" cy="331470"/>
                <wp:effectExtent l="1270" t="127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2A13" id="Rectangle 2" o:spid="_x0000_s1026" style="position:absolute;left:0;text-align:left;margin-left:323.7pt;margin-top:34.7pt;width:62.25pt;height:2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" stroked="f">
                <v:textbox style="layout-flow:vertical" inset="5.85pt,.7pt,5.85pt,.7pt"/>
              </v:rect>
            </w:pict>
          </mc:Fallback>
        </mc:AlternateContent>
      </w:r>
      <w:r w:rsidRPr="00A1412A">
        <w:rPr>
          <w:rFonts w:asciiTheme="minorEastAsia" w:eastAsiaTheme="minorEastAsia" w:hAnsiTheme="minorEastAsia" w:hint="eastAsia"/>
          <w:sz w:val="22"/>
        </w:rPr>
        <w:t>冷却装置及び燃料油の状況等の点検及び試験結果を記入すること。</w:t>
      </w:r>
    </w:p>
    <w:sectPr w:rsidR="007541F7" w:rsidRPr="00A1412A" w:rsidSect="00625363">
      <w:pgSz w:w="16838" w:h="11906" w:orient="landscape" w:code="9"/>
      <w:pgMar w:top="1418" w:right="1418" w:bottom="902" w:left="1418" w:header="142" w:footer="142" w:gutter="0"/>
      <w:pgNumType w:fmt="numberInDash"/>
      <w:cols w:space="720"/>
      <w:docGrid w:type="linesAndChars" w:linePitch="348" w:charSpace="7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BBAF" w14:textId="77777777" w:rsidR="00042696" w:rsidRDefault="00042696" w:rsidP="00235CEA">
      <w:r>
        <w:separator/>
      </w:r>
    </w:p>
  </w:endnote>
  <w:endnote w:type="continuationSeparator" w:id="0">
    <w:p w14:paraId="00941F7F" w14:textId="77777777" w:rsidR="00042696" w:rsidRDefault="00042696" w:rsidP="0023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30E1" w14:textId="77777777" w:rsidR="00042696" w:rsidRDefault="00042696" w:rsidP="00235CEA">
      <w:r>
        <w:separator/>
      </w:r>
    </w:p>
  </w:footnote>
  <w:footnote w:type="continuationSeparator" w:id="0">
    <w:p w14:paraId="1D3C1629" w14:textId="77777777" w:rsidR="00042696" w:rsidRDefault="00042696" w:rsidP="0023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5155"/>
    <w:multiLevelType w:val="hybridMultilevel"/>
    <w:tmpl w:val="FFFFFFFF"/>
    <w:lvl w:ilvl="0" w:tplc="6546949C">
      <w:start w:val="2"/>
      <w:numFmt w:val="decimalEnclosedParen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" w15:restartNumberingAfterBreak="0">
    <w:nsid w:val="3FF2588C"/>
    <w:multiLevelType w:val="hybridMultilevel"/>
    <w:tmpl w:val="FFFFFFFF"/>
    <w:lvl w:ilvl="0" w:tplc="EDA6A174">
      <w:start w:val="1"/>
      <w:numFmt w:val="decimalFullWidth"/>
      <w:lvlText w:val="%1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048D69A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6C707692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19DA073E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177E7F4E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3CF02AD4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6C160C56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23E82D4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77DE0BFC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1326974866">
    <w:abstractNumId w:val="1"/>
  </w:num>
  <w:num w:numId="2" w16cid:durableId="63722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6"/>
  <w:drawingGridVerticalSpacing w:val="45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5"/>
    <w:rsid w:val="00000181"/>
    <w:rsid w:val="00002294"/>
    <w:rsid w:val="00012036"/>
    <w:rsid w:val="00012B0C"/>
    <w:rsid w:val="000177BD"/>
    <w:rsid w:val="00021191"/>
    <w:rsid w:val="00031FA3"/>
    <w:rsid w:val="0003202F"/>
    <w:rsid w:val="00036027"/>
    <w:rsid w:val="00042696"/>
    <w:rsid w:val="000465F1"/>
    <w:rsid w:val="0006111B"/>
    <w:rsid w:val="00094FA5"/>
    <w:rsid w:val="00095F08"/>
    <w:rsid w:val="000C4086"/>
    <w:rsid w:val="000D32E2"/>
    <w:rsid w:val="000F2F42"/>
    <w:rsid w:val="000F7026"/>
    <w:rsid w:val="0010657A"/>
    <w:rsid w:val="00124FB9"/>
    <w:rsid w:val="001325BF"/>
    <w:rsid w:val="0016362C"/>
    <w:rsid w:val="0018410A"/>
    <w:rsid w:val="00184411"/>
    <w:rsid w:val="001C29DD"/>
    <w:rsid w:val="001C6CB9"/>
    <w:rsid w:val="001D4276"/>
    <w:rsid w:val="001E00DD"/>
    <w:rsid w:val="001F1637"/>
    <w:rsid w:val="00207529"/>
    <w:rsid w:val="00212192"/>
    <w:rsid w:val="00226B4D"/>
    <w:rsid w:val="00235CEA"/>
    <w:rsid w:val="00241D0E"/>
    <w:rsid w:val="00244F07"/>
    <w:rsid w:val="0026412F"/>
    <w:rsid w:val="00272964"/>
    <w:rsid w:val="002737C3"/>
    <w:rsid w:val="002920C5"/>
    <w:rsid w:val="00294303"/>
    <w:rsid w:val="002B62A9"/>
    <w:rsid w:val="002B6833"/>
    <w:rsid w:val="002C01ED"/>
    <w:rsid w:val="002C7160"/>
    <w:rsid w:val="002D173A"/>
    <w:rsid w:val="002D7E25"/>
    <w:rsid w:val="002E4F1B"/>
    <w:rsid w:val="002F27EF"/>
    <w:rsid w:val="003103D5"/>
    <w:rsid w:val="003155B7"/>
    <w:rsid w:val="00315687"/>
    <w:rsid w:val="00324B7D"/>
    <w:rsid w:val="00324DFA"/>
    <w:rsid w:val="00335096"/>
    <w:rsid w:val="003A09EC"/>
    <w:rsid w:val="003A4273"/>
    <w:rsid w:val="003B33EE"/>
    <w:rsid w:val="003B4A7A"/>
    <w:rsid w:val="00426284"/>
    <w:rsid w:val="00454900"/>
    <w:rsid w:val="0046012F"/>
    <w:rsid w:val="004876D9"/>
    <w:rsid w:val="00492BCC"/>
    <w:rsid w:val="00497DEC"/>
    <w:rsid w:val="004B0981"/>
    <w:rsid w:val="004B2C4F"/>
    <w:rsid w:val="004C479D"/>
    <w:rsid w:val="004E45C5"/>
    <w:rsid w:val="004F55BA"/>
    <w:rsid w:val="00507F2F"/>
    <w:rsid w:val="0053218D"/>
    <w:rsid w:val="005359F8"/>
    <w:rsid w:val="0056502C"/>
    <w:rsid w:val="00572B12"/>
    <w:rsid w:val="005749A8"/>
    <w:rsid w:val="005C1C2D"/>
    <w:rsid w:val="005C4338"/>
    <w:rsid w:val="005F1270"/>
    <w:rsid w:val="005F2F7D"/>
    <w:rsid w:val="0060764D"/>
    <w:rsid w:val="00625363"/>
    <w:rsid w:val="00626798"/>
    <w:rsid w:val="0063003A"/>
    <w:rsid w:val="00630759"/>
    <w:rsid w:val="00665388"/>
    <w:rsid w:val="006747D1"/>
    <w:rsid w:val="00674F66"/>
    <w:rsid w:val="00697F4D"/>
    <w:rsid w:val="006A7EA2"/>
    <w:rsid w:val="006B1301"/>
    <w:rsid w:val="006B6FAE"/>
    <w:rsid w:val="006C762C"/>
    <w:rsid w:val="006F0646"/>
    <w:rsid w:val="00730D28"/>
    <w:rsid w:val="007541F7"/>
    <w:rsid w:val="00760BB8"/>
    <w:rsid w:val="00767219"/>
    <w:rsid w:val="0077024A"/>
    <w:rsid w:val="007B7B1D"/>
    <w:rsid w:val="007C269D"/>
    <w:rsid w:val="007C4683"/>
    <w:rsid w:val="007C5541"/>
    <w:rsid w:val="007E2980"/>
    <w:rsid w:val="007E72EF"/>
    <w:rsid w:val="00816489"/>
    <w:rsid w:val="008223B9"/>
    <w:rsid w:val="00827B5A"/>
    <w:rsid w:val="00841263"/>
    <w:rsid w:val="00841580"/>
    <w:rsid w:val="00845839"/>
    <w:rsid w:val="00852CFD"/>
    <w:rsid w:val="00857D62"/>
    <w:rsid w:val="00872D58"/>
    <w:rsid w:val="008A7EA2"/>
    <w:rsid w:val="008B180F"/>
    <w:rsid w:val="008B2AA7"/>
    <w:rsid w:val="008B73B7"/>
    <w:rsid w:val="008E3ADD"/>
    <w:rsid w:val="00905E2E"/>
    <w:rsid w:val="00906E5D"/>
    <w:rsid w:val="00911626"/>
    <w:rsid w:val="00915E26"/>
    <w:rsid w:val="0093421D"/>
    <w:rsid w:val="00942195"/>
    <w:rsid w:val="0094310A"/>
    <w:rsid w:val="009440BD"/>
    <w:rsid w:val="00944601"/>
    <w:rsid w:val="009656B4"/>
    <w:rsid w:val="009850CD"/>
    <w:rsid w:val="00994614"/>
    <w:rsid w:val="009B0989"/>
    <w:rsid w:val="009C339E"/>
    <w:rsid w:val="009E0E3E"/>
    <w:rsid w:val="009E4E06"/>
    <w:rsid w:val="00A108AD"/>
    <w:rsid w:val="00A1412A"/>
    <w:rsid w:val="00A37DFF"/>
    <w:rsid w:val="00A4516D"/>
    <w:rsid w:val="00A553B6"/>
    <w:rsid w:val="00A76919"/>
    <w:rsid w:val="00AE6B85"/>
    <w:rsid w:val="00B00EE7"/>
    <w:rsid w:val="00B03758"/>
    <w:rsid w:val="00B15026"/>
    <w:rsid w:val="00B1536C"/>
    <w:rsid w:val="00B304AE"/>
    <w:rsid w:val="00B35288"/>
    <w:rsid w:val="00B47B5A"/>
    <w:rsid w:val="00B52FD0"/>
    <w:rsid w:val="00B63E30"/>
    <w:rsid w:val="00B7595D"/>
    <w:rsid w:val="00B76FBF"/>
    <w:rsid w:val="00B904F4"/>
    <w:rsid w:val="00B949EF"/>
    <w:rsid w:val="00BB2E65"/>
    <w:rsid w:val="00BC468C"/>
    <w:rsid w:val="00BD18CD"/>
    <w:rsid w:val="00BE752F"/>
    <w:rsid w:val="00C05992"/>
    <w:rsid w:val="00C158C5"/>
    <w:rsid w:val="00C34006"/>
    <w:rsid w:val="00C66C9D"/>
    <w:rsid w:val="00C84501"/>
    <w:rsid w:val="00C93BE7"/>
    <w:rsid w:val="00CA6F7A"/>
    <w:rsid w:val="00CC1E01"/>
    <w:rsid w:val="00CD2F17"/>
    <w:rsid w:val="00CE1D0F"/>
    <w:rsid w:val="00CE2381"/>
    <w:rsid w:val="00CF16B2"/>
    <w:rsid w:val="00D12ECE"/>
    <w:rsid w:val="00D3705F"/>
    <w:rsid w:val="00D409F5"/>
    <w:rsid w:val="00D53321"/>
    <w:rsid w:val="00D53974"/>
    <w:rsid w:val="00D55691"/>
    <w:rsid w:val="00D60B6D"/>
    <w:rsid w:val="00D634E3"/>
    <w:rsid w:val="00DA54A3"/>
    <w:rsid w:val="00DB2B4A"/>
    <w:rsid w:val="00DB4228"/>
    <w:rsid w:val="00DB5152"/>
    <w:rsid w:val="00DD0F2B"/>
    <w:rsid w:val="00E02539"/>
    <w:rsid w:val="00E31B1E"/>
    <w:rsid w:val="00E347BD"/>
    <w:rsid w:val="00E550C8"/>
    <w:rsid w:val="00E60225"/>
    <w:rsid w:val="00E725D6"/>
    <w:rsid w:val="00E7362B"/>
    <w:rsid w:val="00EB3B4B"/>
    <w:rsid w:val="00EC5ED0"/>
    <w:rsid w:val="00EC66D3"/>
    <w:rsid w:val="00ED38F1"/>
    <w:rsid w:val="00EE13EC"/>
    <w:rsid w:val="00F12633"/>
    <w:rsid w:val="00F15945"/>
    <w:rsid w:val="00F20355"/>
    <w:rsid w:val="00F25ACB"/>
    <w:rsid w:val="00F3084A"/>
    <w:rsid w:val="00F47FB7"/>
    <w:rsid w:val="00F7005E"/>
    <w:rsid w:val="00F91132"/>
    <w:rsid w:val="00FB6E37"/>
    <w:rsid w:val="00FD2574"/>
    <w:rsid w:val="00FF0FA0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EC44B"/>
  <w14:defaultImageDpi w14:val="0"/>
  <w15:docId w15:val="{BA38EC7F-B221-4384-8D85-DC87B990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B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35C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35CEA"/>
    <w:rPr>
      <w:rFonts w:cs="Times New Roman"/>
    </w:rPr>
  </w:style>
  <w:style w:type="character" w:styleId="a7">
    <w:name w:val="annotation reference"/>
    <w:basedOn w:val="a0"/>
    <w:uiPriority w:val="99"/>
    <w:unhideWhenUsed/>
    <w:rsid w:val="00EC66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C66D3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EC66D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unhideWhenUsed/>
    <w:rsid w:val="00EC66D3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C66D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C66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66D3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B52FD0"/>
    <w:rPr>
      <w:sz w:val="21"/>
      <w:szCs w:val="21"/>
    </w:rPr>
  </w:style>
  <w:style w:type="character" w:styleId="af">
    <w:name w:val="page number"/>
    <w:basedOn w:val="a0"/>
    <w:uiPriority w:val="99"/>
    <w:rsid w:val="007541F7"/>
    <w:rPr>
      <w:rFonts w:cs="Times New Roman"/>
    </w:rPr>
  </w:style>
  <w:style w:type="paragraph" w:styleId="Web">
    <w:name w:val="Normal (Web)"/>
    <w:basedOn w:val="a"/>
    <w:uiPriority w:val="99"/>
    <w:rsid w:val="00754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7541F7"/>
    <w:pPr>
      <w:jc w:val="center"/>
    </w:pPr>
    <w:rPr>
      <w:rFonts w:ascii="Century" w:hAnsi="Century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7541F7"/>
    <w:rPr>
      <w:rFonts w:ascii="Century" w:hAnsi="Century"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rsid w:val="007541F7"/>
    <w:pPr>
      <w:jc w:val="right"/>
    </w:pPr>
    <w:rPr>
      <w:rFonts w:ascii="Century" w:hAnsi="Century"/>
      <w:kern w:val="2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7541F7"/>
    <w:rPr>
      <w:rFonts w:ascii="Century" w:hAnsi="Century" w:cs="Times New Roman"/>
      <w:kern w:val="2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3103D5"/>
  </w:style>
  <w:style w:type="character" w:customStyle="1" w:styleId="af5">
    <w:name w:val="日付 (文字)"/>
    <w:basedOn w:val="a0"/>
    <w:link w:val="af4"/>
    <w:uiPriority w:val="99"/>
    <w:semiHidden/>
    <w:locked/>
    <w:rsid w:val="003103D5"/>
    <w:rPr>
      <w:rFonts w:cs="Times New Roman"/>
    </w:rPr>
  </w:style>
  <w:style w:type="paragraph" w:styleId="af6">
    <w:name w:val="List Paragraph"/>
    <w:basedOn w:val="a"/>
    <w:uiPriority w:val="34"/>
    <w:qFormat/>
    <w:rsid w:val="00036027"/>
    <w:pPr>
      <w:ind w:leftChars="400" w:left="840"/>
    </w:pPr>
  </w:style>
  <w:style w:type="table" w:styleId="af7">
    <w:name w:val="Table Grid"/>
    <w:basedOn w:val="a1"/>
    <w:uiPriority w:val="59"/>
    <w:rsid w:val="00B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2712-0063-4E5D-AE7A-B309C0EB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長倉　俊和</dc:creator>
  <cp:keywords/>
  <dc:description/>
  <cp:lastModifiedBy>橋詰　直毅</cp:lastModifiedBy>
  <cp:revision>2</cp:revision>
  <cp:lastPrinted>2022-03-10T01:05:00Z</cp:lastPrinted>
  <dcterms:created xsi:type="dcterms:W3CDTF">2022-04-19T03:52:00Z</dcterms:created>
  <dcterms:modified xsi:type="dcterms:W3CDTF">2022-04-19T03:52:00Z</dcterms:modified>
</cp:coreProperties>
</file>