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C42E358" w:rsidR="0090119D" w:rsidRPr="00335F4E" w:rsidRDefault="00A84BC0" w:rsidP="00A84BC0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（宛先）駿東伊豆消防本部消防長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84BC0">
              <w:rPr>
                <w:rFonts w:hAnsi="ＭＳ 明朝" w:hint="eastAsia"/>
                <w:spacing w:val="10"/>
                <w:w w:val="88"/>
                <w:fitText w:val="2835" w:id="1913383681"/>
              </w:rPr>
              <w:t>危険物の類、品名及び</w:t>
            </w:r>
            <w:r w:rsidR="00F74B09" w:rsidRPr="00A84BC0">
              <w:rPr>
                <w:rFonts w:hAnsi="ＭＳ 明朝" w:hint="eastAsia"/>
                <w:spacing w:val="10"/>
                <w:w w:val="88"/>
                <w:fitText w:val="2835" w:id="1913383681"/>
              </w:rPr>
              <w:t>最大</w:t>
            </w:r>
            <w:r w:rsidR="00B002D9" w:rsidRPr="00A84BC0">
              <w:rPr>
                <w:rFonts w:hAnsi="ＭＳ 明朝" w:hint="eastAsia"/>
                <w:spacing w:val="10"/>
                <w:w w:val="88"/>
                <w:fitText w:val="2835" w:id="1913383681"/>
              </w:rPr>
              <w:t>数</w:t>
            </w:r>
            <w:r w:rsidR="00B002D9" w:rsidRPr="00A84BC0">
              <w:rPr>
                <w:rFonts w:hAnsi="ＭＳ 明朝" w:hint="eastAsia"/>
                <w:spacing w:val="1"/>
                <w:w w:val="88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</w:t>
            </w:r>
            <w:r w:rsidRPr="00C97A88">
              <w:rPr>
                <w:rFonts w:hAnsi="ＭＳ 明朝" w:hint="eastAsia"/>
                <w:color w:val="000000" w:themeColor="text1"/>
              </w:rPr>
              <w:lastRenderedPageBreak/>
              <w:t>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84BC0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84BC0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4BC0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A6BC8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2F31-ED72-4BFA-B3E1-DF53D73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山田　道彦　　　　　</cp:lastModifiedBy>
  <cp:revision>2</cp:revision>
  <cp:lastPrinted>2022-02-09T00:44:00Z</cp:lastPrinted>
  <dcterms:created xsi:type="dcterms:W3CDTF">2022-02-09T00:48:00Z</dcterms:created>
  <dcterms:modified xsi:type="dcterms:W3CDTF">2022-02-09T00:48:00Z</dcterms:modified>
</cp:coreProperties>
</file>