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4396" w14:textId="1B2A6DCD" w:rsidR="00C76AD1" w:rsidRPr="003A7DF7" w:rsidRDefault="00C76AD1" w:rsidP="00C76AD1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42087409"/>
      <w:bookmarkStart w:id="1" w:name="_Hlk62813485"/>
      <w:r w:rsidRPr="003A7DF7">
        <w:rPr>
          <w:rFonts w:asciiTheme="minorEastAsia" w:hAnsiTheme="minorEastAsia" w:hint="eastAsia"/>
        </w:rPr>
        <w:t>様式第2</w:t>
      </w:r>
      <w:r w:rsidR="005C0584">
        <w:rPr>
          <w:rFonts w:asciiTheme="minorEastAsia" w:hAnsiTheme="minorEastAsia" w:hint="eastAsia"/>
        </w:rPr>
        <w:t>1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4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0925C338" w14:textId="77777777" w:rsidR="00C76AD1" w:rsidRPr="003A7DF7" w:rsidRDefault="00C76AD1" w:rsidP="003A7DF7">
      <w:pPr>
        <w:wordWrap w:val="0"/>
        <w:rPr>
          <w:rFonts w:asciiTheme="minorEastAsia" w:hAnsiTheme="minorEastAsia"/>
        </w:rPr>
      </w:pPr>
    </w:p>
    <w:p w14:paraId="39D61024" w14:textId="0D046E64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  <w:r w:rsidRPr="003A7DF7">
        <w:rPr>
          <w:rFonts w:asciiTheme="minorEastAsia" w:hAnsiTheme="minorEastAsia" w:hint="eastAsia"/>
          <w:sz w:val="24"/>
          <w:szCs w:val="24"/>
        </w:rPr>
        <w:t>危険物製造所等使用</w:t>
      </w:r>
      <w:r w:rsidR="00FB3BBD">
        <w:rPr>
          <w:rFonts w:asciiTheme="minorEastAsia" w:hAnsiTheme="minorEastAsia" w:hint="eastAsia"/>
          <w:sz w:val="24"/>
          <w:szCs w:val="24"/>
        </w:rPr>
        <w:t>休止（再開）</w:t>
      </w:r>
      <w:r w:rsidRPr="003A7DF7">
        <w:rPr>
          <w:rFonts w:asciiTheme="minorEastAsia" w:hAnsiTheme="minorEastAsia" w:hint="eastAsia"/>
          <w:sz w:val="24"/>
          <w:szCs w:val="24"/>
        </w:rPr>
        <w:t>届出書</w:t>
      </w:r>
    </w:p>
    <w:p w14:paraId="64360AF2" w14:textId="77777777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20"/>
        <w:gridCol w:w="2890"/>
        <w:gridCol w:w="1470"/>
        <w:gridCol w:w="2756"/>
      </w:tblGrid>
      <w:tr w:rsidR="003A7DF7" w:rsidRPr="003A7DF7" w14:paraId="6A04A502" w14:textId="77777777" w:rsidTr="00B73A1C">
        <w:trPr>
          <w:trHeight w:hRule="exact" w:val="2310"/>
        </w:trPr>
        <w:tc>
          <w:tcPr>
            <w:tcW w:w="9266" w:type="dxa"/>
            <w:gridSpan w:val="5"/>
          </w:tcPr>
          <w:p w14:paraId="084EC5E7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510AD62E" w14:textId="5BF28C91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</w:t>
            </w:r>
            <w:r w:rsidR="00A26C42">
              <w:rPr>
                <w:rFonts w:asciiTheme="minorEastAsia" w:hAnsiTheme="minorEastAsia" w:hint="eastAsia"/>
                <w:snapToGrid w:val="0"/>
              </w:rPr>
              <w:t>組合管理者</w:t>
            </w:r>
          </w:p>
          <w:p w14:paraId="27C78372" w14:textId="77777777" w:rsidR="003A7DF7" w:rsidRPr="003A7DF7" w:rsidRDefault="003A7DF7" w:rsidP="001C250F">
            <w:pPr>
              <w:wordWrap w:val="0"/>
              <w:snapToGrid w:val="0"/>
              <w:spacing w:before="24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2C0A7300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27EA7E86" w14:textId="127979CA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01DF0CE7" w14:textId="77777777" w:rsidTr="00B73A1C"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14:paraId="4F3B1EC2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520" w:type="dxa"/>
            <w:vAlign w:val="center"/>
          </w:tcPr>
          <w:p w14:paraId="2A17DAEF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7116" w:type="dxa"/>
            <w:gridSpan w:val="3"/>
            <w:vAlign w:val="center"/>
          </w:tcPr>
          <w:p w14:paraId="7036D03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40E22C37" w14:textId="77777777" w:rsidTr="00B73A1C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14:paraId="64FEA68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20" w:type="dxa"/>
            <w:vAlign w:val="center"/>
          </w:tcPr>
          <w:p w14:paraId="1846594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7116" w:type="dxa"/>
            <w:gridSpan w:val="3"/>
            <w:vAlign w:val="center"/>
          </w:tcPr>
          <w:p w14:paraId="5DDB4B3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E7A3F2E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3FC717A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7116" w:type="dxa"/>
            <w:gridSpan w:val="3"/>
            <w:vAlign w:val="center"/>
          </w:tcPr>
          <w:p w14:paraId="53E2CA5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00EE27E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72D6A90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890" w:type="dxa"/>
            <w:vAlign w:val="center"/>
          </w:tcPr>
          <w:p w14:paraId="301FE2F7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252DACC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  <w:r w:rsidRPr="003A7DF7">
              <w:rPr>
                <w:rFonts w:asciiTheme="minorEastAsia" w:hAnsiTheme="minorEastAsia"/>
                <w:snapToGrid w:val="0"/>
              </w:rPr>
              <w:br/>
            </w: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756" w:type="dxa"/>
            <w:vAlign w:val="center"/>
          </w:tcPr>
          <w:p w14:paraId="4FA09F5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48A127E9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3613D397" w14:textId="60A77A35" w:rsidR="003A7DF7" w:rsidRPr="003A7DF7" w:rsidRDefault="00A26C42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</w:t>
            </w:r>
            <w:r w:rsidR="003A7DF7" w:rsidRPr="003A7DF7">
              <w:rPr>
                <w:rFonts w:asciiTheme="minorEastAsia" w:hAnsiTheme="minorEastAsia" w:hint="eastAsia"/>
                <w:snapToGrid w:val="0"/>
              </w:rPr>
              <w:t>許可年月日</w:t>
            </w:r>
          </w:p>
        </w:tc>
        <w:tc>
          <w:tcPr>
            <w:tcW w:w="2890" w:type="dxa"/>
            <w:vAlign w:val="center"/>
          </w:tcPr>
          <w:p w14:paraId="31A91D33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3FD2031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756" w:type="dxa"/>
            <w:vAlign w:val="center"/>
          </w:tcPr>
          <w:p w14:paraId="76CD9A30" w14:textId="77777777" w:rsidR="003A7DF7" w:rsidRPr="003A7DF7" w:rsidRDefault="003A7DF7" w:rsidP="001C250F">
            <w:pPr>
              <w:snapToGrid w:val="0"/>
              <w:ind w:firstLineChars="400" w:firstLine="904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　号</w:t>
            </w:r>
          </w:p>
        </w:tc>
      </w:tr>
      <w:tr w:rsidR="003A7DF7" w:rsidRPr="003A7DF7" w14:paraId="6CF3497F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6984F4E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完成検査年月日</w:t>
            </w:r>
          </w:p>
        </w:tc>
        <w:tc>
          <w:tcPr>
            <w:tcW w:w="2890" w:type="dxa"/>
            <w:vAlign w:val="center"/>
          </w:tcPr>
          <w:p w14:paraId="2CB33069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7154E95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完成番号</w:t>
            </w:r>
          </w:p>
        </w:tc>
        <w:tc>
          <w:tcPr>
            <w:tcW w:w="2756" w:type="dxa"/>
            <w:vAlign w:val="center"/>
          </w:tcPr>
          <w:p w14:paraId="6189579F" w14:textId="77777777" w:rsidR="003A7DF7" w:rsidRPr="003A7DF7" w:rsidRDefault="003A7DF7" w:rsidP="001C250F">
            <w:pPr>
              <w:snapToGrid w:val="0"/>
              <w:ind w:firstLineChars="400" w:firstLine="904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　号</w:t>
            </w:r>
          </w:p>
        </w:tc>
      </w:tr>
      <w:tr w:rsidR="003A7DF7" w:rsidRPr="003A7DF7" w14:paraId="3E2D78C8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4C578C11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休止期間又は</w:t>
            </w:r>
            <w:r w:rsidRPr="003A7DF7">
              <w:rPr>
                <w:rFonts w:asciiTheme="minorEastAsia" w:hAnsiTheme="minorEastAsia"/>
                <w:snapToGrid w:val="0"/>
              </w:rPr>
              <w:br/>
            </w:r>
            <w:r w:rsidRPr="003A7DF7">
              <w:rPr>
                <w:rFonts w:asciiTheme="minorEastAsia" w:hAnsiTheme="minorEastAsia" w:hint="eastAsia"/>
                <w:snapToGrid w:val="0"/>
              </w:rPr>
              <w:t>再開予定日</w:t>
            </w:r>
          </w:p>
        </w:tc>
        <w:tc>
          <w:tcPr>
            <w:tcW w:w="7116" w:type="dxa"/>
            <w:gridSpan w:val="3"/>
            <w:vAlign w:val="center"/>
          </w:tcPr>
          <w:p w14:paraId="55A536A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CCEEFE0" w14:textId="77777777" w:rsidTr="00B73A1C">
        <w:trPr>
          <w:cantSplit/>
          <w:trHeight w:hRule="exact" w:val="1021"/>
        </w:trPr>
        <w:tc>
          <w:tcPr>
            <w:tcW w:w="2150" w:type="dxa"/>
            <w:gridSpan w:val="2"/>
            <w:vAlign w:val="center"/>
          </w:tcPr>
          <w:p w14:paraId="717F76A2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休止・再開の理由</w:t>
            </w:r>
          </w:p>
        </w:tc>
        <w:tc>
          <w:tcPr>
            <w:tcW w:w="7116" w:type="dxa"/>
            <w:gridSpan w:val="3"/>
            <w:vAlign w:val="center"/>
          </w:tcPr>
          <w:p w14:paraId="41F706D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48F276B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69D548ED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7116" w:type="dxa"/>
            <w:gridSpan w:val="3"/>
            <w:vAlign w:val="center"/>
          </w:tcPr>
          <w:p w14:paraId="365BA32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2FB316B" w14:textId="77777777" w:rsidTr="00B73A1C">
        <w:trPr>
          <w:cantSplit/>
          <w:trHeight w:hRule="exact" w:val="454"/>
        </w:trPr>
        <w:tc>
          <w:tcPr>
            <w:tcW w:w="2150" w:type="dxa"/>
            <w:gridSpan w:val="2"/>
            <w:vAlign w:val="center"/>
          </w:tcPr>
          <w:p w14:paraId="32E837AC" w14:textId="6552B811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7116" w:type="dxa"/>
            <w:gridSpan w:val="3"/>
            <w:vAlign w:val="center"/>
          </w:tcPr>
          <w:p w14:paraId="11AC8872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56498179" w14:textId="77777777" w:rsidTr="00B73A1C">
        <w:trPr>
          <w:cantSplit/>
          <w:trHeight w:hRule="exact" w:val="1693"/>
        </w:trPr>
        <w:tc>
          <w:tcPr>
            <w:tcW w:w="2150" w:type="dxa"/>
            <w:gridSpan w:val="2"/>
            <w:vAlign w:val="center"/>
          </w:tcPr>
          <w:p w14:paraId="19A38B9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116" w:type="dxa"/>
            <w:gridSpan w:val="3"/>
            <w:vAlign w:val="center"/>
          </w:tcPr>
          <w:p w14:paraId="322F292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5CF8D86C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51937C6D" w14:textId="3E9A886A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22194F98" w14:textId="77777777" w:rsidR="003A7DF7" w:rsidRPr="003A7DF7" w:rsidRDefault="003A7DF7" w:rsidP="00033E4A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400F4692" w14:textId="64BCEB44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</w:p>
    <w:p w14:paraId="25132C67" w14:textId="77777777" w:rsidR="003A7DF7" w:rsidRPr="003A7DF7" w:rsidRDefault="003A7DF7" w:rsidP="003A7DF7">
      <w:pPr>
        <w:wordWrap w:val="0"/>
        <w:rPr>
          <w:rFonts w:asciiTheme="minorEastAsia" w:hAnsiTheme="minorEastAsia"/>
          <w:snapToGrid w:val="0"/>
        </w:rPr>
      </w:pPr>
      <w:bookmarkStart w:id="2" w:name="_GoBack"/>
      <w:bookmarkEnd w:id="0"/>
      <w:bookmarkEnd w:id="2"/>
    </w:p>
    <w:sectPr w:rsidR="003A7DF7" w:rsidRPr="003A7DF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181C" w14:textId="77777777" w:rsidR="00BA5BC3" w:rsidRDefault="00BA5BC3" w:rsidP="00F552F6">
      <w:r>
        <w:separator/>
      </w:r>
    </w:p>
  </w:endnote>
  <w:endnote w:type="continuationSeparator" w:id="0">
    <w:p w14:paraId="7C666424" w14:textId="77777777" w:rsidR="00BA5BC3" w:rsidRDefault="00BA5BC3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600A7" w14:textId="77777777" w:rsidR="00BA5BC3" w:rsidRDefault="00BA5BC3" w:rsidP="00F552F6">
      <w:r>
        <w:separator/>
      </w:r>
    </w:p>
  </w:footnote>
  <w:footnote w:type="continuationSeparator" w:id="0">
    <w:p w14:paraId="0C9CA263" w14:textId="77777777" w:rsidR="00BA5BC3" w:rsidRDefault="00BA5BC3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9CB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A5BC3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0064-9473-4A01-A227-67ACE3DD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2021-02-16T07:22:00Z</dcterms:modified>
</cp:coreProperties>
</file>